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76" w:rsidRPr="00AA6CAB" w:rsidRDefault="008A2130" w:rsidP="00DE3745">
      <w:pPr>
        <w:pStyle w:val="Quote"/>
      </w:pPr>
      <w:bookmarkStart w:id="0" w:name="_GoBack"/>
      <w:r w:rsidRPr="00AA6CAB">
        <w:t>AUGUST 7, 2019</w:t>
      </w:r>
    </w:p>
    <w:bookmarkEnd w:id="0"/>
    <w:p w:rsidR="008A2130" w:rsidRDefault="008A2130" w:rsidP="008A2130">
      <w:pPr>
        <w:jc w:val="center"/>
      </w:pPr>
      <w:r>
        <w:t>BOARD MOTION/VOTING ITEMS</w:t>
      </w:r>
    </w:p>
    <w:p w:rsidR="008A2130" w:rsidRDefault="008A2130" w:rsidP="008A2130">
      <w:pPr>
        <w:pStyle w:val="ListParagraph"/>
        <w:numPr>
          <w:ilvl w:val="0"/>
          <w:numId w:val="1"/>
        </w:numPr>
      </w:pPr>
      <w:r>
        <w:t xml:space="preserve"> October Love Meet</w:t>
      </w:r>
    </w:p>
    <w:p w:rsidR="008A2130" w:rsidRDefault="008A2130" w:rsidP="008A2130">
      <w:pPr>
        <w:pStyle w:val="ListParagraph"/>
        <w:numPr>
          <w:ilvl w:val="0"/>
          <w:numId w:val="2"/>
        </w:numPr>
      </w:pPr>
      <w:r>
        <w:t xml:space="preserve"> To be eligible for the following each judge must judge the entire first day, at either site, Knoxville, or Nashville.</w:t>
      </w:r>
    </w:p>
    <w:p w:rsidR="008A2130" w:rsidRDefault="008A2130" w:rsidP="008A2130">
      <w:pPr>
        <w:pStyle w:val="ListParagraph"/>
        <w:numPr>
          <w:ilvl w:val="0"/>
          <w:numId w:val="3"/>
        </w:numPr>
      </w:pPr>
      <w:r>
        <w:t xml:space="preserve"> NAWGJ dues paid directly by the SJD</w:t>
      </w:r>
    </w:p>
    <w:p w:rsidR="008A2130" w:rsidRDefault="008A2130" w:rsidP="008A2130">
      <w:pPr>
        <w:pStyle w:val="ListParagraph"/>
        <w:numPr>
          <w:ilvl w:val="0"/>
          <w:numId w:val="3"/>
        </w:numPr>
      </w:pPr>
      <w:r>
        <w:t>USAG membership to be reimbursed to each judge, SJD to send check at the end of the meets.</w:t>
      </w:r>
    </w:p>
    <w:p w:rsidR="008A2130" w:rsidRDefault="008A2130" w:rsidP="008A2130">
      <w:pPr>
        <w:pStyle w:val="ListParagraph"/>
        <w:numPr>
          <w:ilvl w:val="0"/>
          <w:numId w:val="3"/>
        </w:numPr>
      </w:pPr>
      <w:r>
        <w:t>Gas and hotel reimbursed to each judge.  If possible, if one judge could be responsible for food for all that would be greatly appreciated.</w:t>
      </w:r>
    </w:p>
    <w:p w:rsidR="008A2130" w:rsidRDefault="008A2130" w:rsidP="008A2130">
      <w:pPr>
        <w:pStyle w:val="ListParagraph"/>
        <w:numPr>
          <w:ilvl w:val="0"/>
          <w:numId w:val="3"/>
        </w:numPr>
      </w:pPr>
      <w:r>
        <w:t>Hotel room, 2 per person, if needed to be paid by SJD.  However, if traveling judge cancels after the cancellation date that judge will be billed for the cost of the room.</w:t>
      </w:r>
    </w:p>
    <w:p w:rsidR="008A2130" w:rsidRPr="00AA6CAB" w:rsidRDefault="008A2130" w:rsidP="008A2130">
      <w:pPr>
        <w:ind w:left="720"/>
        <w:rPr>
          <w:color w:val="FF0000"/>
        </w:rPr>
      </w:pPr>
      <w:r>
        <w:t>MOTION:</w:t>
      </w:r>
      <w:r w:rsidR="00AA6CAB">
        <w:t xml:space="preserve">  </w:t>
      </w:r>
      <w:r w:rsidR="00AA6CAB">
        <w:rPr>
          <w:color w:val="FF0000"/>
        </w:rPr>
        <w:t xml:space="preserve">Pam </w:t>
      </w:r>
      <w:proofErr w:type="spellStart"/>
      <w:r w:rsidR="00AA6CAB">
        <w:rPr>
          <w:color w:val="FF0000"/>
        </w:rPr>
        <w:t>Hannan</w:t>
      </w:r>
      <w:proofErr w:type="spellEnd"/>
      <w:r w:rsidR="00AA6CAB">
        <w:rPr>
          <w:color w:val="FF0000"/>
        </w:rPr>
        <w:t xml:space="preserve"> motions for the above</w:t>
      </w:r>
    </w:p>
    <w:p w:rsidR="008A2130" w:rsidRPr="00AA6CAB" w:rsidRDefault="008A2130" w:rsidP="008A2130">
      <w:pPr>
        <w:ind w:left="720"/>
        <w:rPr>
          <w:color w:val="FF0000"/>
        </w:rPr>
      </w:pPr>
      <w:r>
        <w:t>2</w:t>
      </w:r>
      <w:r w:rsidRPr="008A2130">
        <w:rPr>
          <w:vertAlign w:val="superscript"/>
        </w:rPr>
        <w:t>nd</w:t>
      </w:r>
      <w:r>
        <w:t>:</w:t>
      </w:r>
      <w:r w:rsidR="00AA6CAB">
        <w:t xml:space="preserve"> </w:t>
      </w:r>
      <w:r w:rsidR="00AA6CAB">
        <w:rPr>
          <w:color w:val="FF0000"/>
        </w:rPr>
        <w:t xml:space="preserve">Shannon </w:t>
      </w:r>
      <w:proofErr w:type="spellStart"/>
      <w:r w:rsidR="00AA6CAB">
        <w:rPr>
          <w:color w:val="FF0000"/>
        </w:rPr>
        <w:t>Osucha</w:t>
      </w:r>
      <w:proofErr w:type="spellEnd"/>
    </w:p>
    <w:p w:rsidR="008A2130" w:rsidRPr="00AA6CAB" w:rsidRDefault="008A2130" w:rsidP="008A2130">
      <w:pPr>
        <w:ind w:left="720"/>
        <w:rPr>
          <w:color w:val="FF0000"/>
        </w:rPr>
      </w:pPr>
      <w:r>
        <w:t>All in favor:</w:t>
      </w:r>
      <w:r w:rsidR="00AA6CAB">
        <w:t xml:space="preserve"> </w:t>
      </w:r>
      <w:r w:rsidR="00AA6CAB">
        <w:rPr>
          <w:color w:val="FF0000"/>
        </w:rPr>
        <w:t>All in favor</w:t>
      </w:r>
    </w:p>
    <w:p w:rsidR="008A2130" w:rsidRDefault="008A2130" w:rsidP="008A2130">
      <w:pPr>
        <w:pStyle w:val="ListParagraph"/>
        <w:numPr>
          <w:ilvl w:val="0"/>
          <w:numId w:val="2"/>
        </w:numPr>
      </w:pPr>
      <w:r>
        <w:t xml:space="preserve"> Second day, if needed</w:t>
      </w:r>
    </w:p>
    <w:p w:rsidR="008A2130" w:rsidRDefault="008A2130" w:rsidP="008A2130">
      <w:pPr>
        <w:pStyle w:val="ListParagraph"/>
        <w:numPr>
          <w:ilvl w:val="0"/>
          <w:numId w:val="4"/>
        </w:numPr>
      </w:pPr>
      <w:r>
        <w:t xml:space="preserve"> Payment of a minimum of 3 </w:t>
      </w:r>
      <w:proofErr w:type="spellStart"/>
      <w:r>
        <w:t>hrs</w:t>
      </w:r>
      <w:proofErr w:type="spellEnd"/>
      <w:r>
        <w:t>, maximum of 6 hrs. at the judges’ rating will be paid</w:t>
      </w:r>
    </w:p>
    <w:p w:rsidR="008A2130" w:rsidRDefault="008A2130" w:rsidP="008A2130">
      <w:pPr>
        <w:pStyle w:val="ListParagraph"/>
        <w:numPr>
          <w:ilvl w:val="0"/>
          <w:numId w:val="4"/>
        </w:numPr>
      </w:pPr>
      <w:r>
        <w:t xml:space="preserve"> Gas and food reimbursed.</w:t>
      </w:r>
    </w:p>
    <w:p w:rsidR="008A2130" w:rsidRPr="00AA6CAB" w:rsidRDefault="008A2130" w:rsidP="008A2130">
      <w:pPr>
        <w:ind w:left="720"/>
        <w:rPr>
          <w:color w:val="FF0000"/>
        </w:rPr>
      </w:pPr>
      <w:r>
        <w:t>MOTION:</w:t>
      </w:r>
      <w:r w:rsidR="00AA6CAB">
        <w:t xml:space="preserve">  </w:t>
      </w:r>
      <w:r w:rsidR="00AA6CAB">
        <w:rPr>
          <w:color w:val="FF0000"/>
        </w:rPr>
        <w:t xml:space="preserve">Pam </w:t>
      </w:r>
      <w:proofErr w:type="spellStart"/>
      <w:r w:rsidR="00AA6CAB">
        <w:rPr>
          <w:color w:val="FF0000"/>
        </w:rPr>
        <w:t>Hannan</w:t>
      </w:r>
      <w:proofErr w:type="spellEnd"/>
      <w:r w:rsidR="00AA6CAB">
        <w:rPr>
          <w:color w:val="FF0000"/>
        </w:rPr>
        <w:t xml:space="preserve"> motions to pay judges a minimum of 3 and maximum of 6 hours at their pay rating if a second day is needed and to reimburse for gas and food.</w:t>
      </w:r>
    </w:p>
    <w:p w:rsidR="008A2130" w:rsidRPr="00AA6CAB" w:rsidRDefault="008A2130" w:rsidP="008A2130">
      <w:pPr>
        <w:ind w:left="720"/>
        <w:rPr>
          <w:color w:val="FF0000"/>
        </w:rPr>
      </w:pPr>
      <w:r>
        <w:t>2</w:t>
      </w:r>
      <w:r w:rsidRPr="008A2130">
        <w:rPr>
          <w:vertAlign w:val="superscript"/>
        </w:rPr>
        <w:t>ND</w:t>
      </w:r>
      <w:r>
        <w:t>:</w:t>
      </w:r>
      <w:r w:rsidR="00AA6CAB">
        <w:t xml:space="preserve">  </w:t>
      </w:r>
      <w:r w:rsidR="00AA6CAB">
        <w:rPr>
          <w:color w:val="FF0000"/>
        </w:rPr>
        <w:t xml:space="preserve">Shannon </w:t>
      </w:r>
      <w:proofErr w:type="spellStart"/>
      <w:r w:rsidR="00AA6CAB">
        <w:rPr>
          <w:color w:val="FF0000"/>
        </w:rPr>
        <w:t>Osucha</w:t>
      </w:r>
      <w:proofErr w:type="spellEnd"/>
    </w:p>
    <w:p w:rsidR="008A2130" w:rsidRPr="00AA6CAB" w:rsidRDefault="008A2130" w:rsidP="008A2130">
      <w:pPr>
        <w:ind w:left="720"/>
        <w:rPr>
          <w:color w:val="FF0000"/>
        </w:rPr>
      </w:pPr>
      <w:r>
        <w:t>All in favor:</w:t>
      </w:r>
      <w:r w:rsidR="00AA6CAB">
        <w:t xml:space="preserve">  </w:t>
      </w:r>
      <w:r w:rsidR="00AA6CAB">
        <w:rPr>
          <w:color w:val="FF0000"/>
        </w:rPr>
        <w:t>All in favor</w:t>
      </w:r>
    </w:p>
    <w:p w:rsidR="008A2130" w:rsidRDefault="008A2130" w:rsidP="0030554B"/>
    <w:p w:rsidR="008A2130" w:rsidRDefault="008A2130" w:rsidP="008A2130">
      <w:pPr>
        <w:pStyle w:val="ListParagraph"/>
        <w:numPr>
          <w:ilvl w:val="0"/>
          <w:numId w:val="1"/>
        </w:numPr>
      </w:pPr>
      <w:r>
        <w:t xml:space="preserve"> Love Meet December</w:t>
      </w:r>
    </w:p>
    <w:p w:rsidR="008A2130" w:rsidRDefault="008A2130" w:rsidP="008A2130">
      <w:pPr>
        <w:pStyle w:val="ListParagraph"/>
        <w:numPr>
          <w:ilvl w:val="0"/>
          <w:numId w:val="5"/>
        </w:numPr>
      </w:pPr>
      <w:r>
        <w:t xml:space="preserve"> If a judge </w:t>
      </w:r>
      <w:proofErr w:type="spellStart"/>
      <w:r>
        <w:t>can not</w:t>
      </w:r>
      <w:proofErr w:type="spellEnd"/>
      <w:r>
        <w:t xml:space="preserve"> volunteer in October</w:t>
      </w:r>
      <w:r w:rsidR="0030554B">
        <w:t>,</w:t>
      </w:r>
      <w:r>
        <w:t xml:space="preserve"> at the Love Meets</w:t>
      </w:r>
      <w:r w:rsidR="0030554B">
        <w:t>, but does volunteer at the December Love Meet, that judge will receive all that is given at the October Love Meets. (Does not include Sunday at the High Performance Camp)</w:t>
      </w:r>
    </w:p>
    <w:p w:rsidR="0030554B" w:rsidRPr="00AA6CAB" w:rsidRDefault="0030554B" w:rsidP="0030554B">
      <w:pPr>
        <w:ind w:left="720"/>
        <w:rPr>
          <w:color w:val="FF0000"/>
        </w:rPr>
      </w:pPr>
      <w:r>
        <w:t>MOTION:</w:t>
      </w:r>
      <w:r w:rsidR="00AA6CAB">
        <w:t xml:space="preserve">  </w:t>
      </w:r>
      <w:r w:rsidR="00AA6CAB">
        <w:rPr>
          <w:color w:val="FF0000"/>
        </w:rPr>
        <w:t xml:space="preserve">Pam </w:t>
      </w:r>
      <w:proofErr w:type="spellStart"/>
      <w:r w:rsidR="00AA6CAB">
        <w:rPr>
          <w:color w:val="FF0000"/>
        </w:rPr>
        <w:t>Hannan</w:t>
      </w:r>
      <w:proofErr w:type="spellEnd"/>
      <w:r w:rsidR="00AA6CAB">
        <w:rPr>
          <w:color w:val="FF0000"/>
        </w:rPr>
        <w:t xml:space="preserve"> motions to let judges who volunteer at the Dec love meet receive the same line items as the judges who judged the October meet, provided they judge all sessions.</w:t>
      </w:r>
    </w:p>
    <w:p w:rsidR="0030554B" w:rsidRPr="00AA6CAB" w:rsidRDefault="0030554B" w:rsidP="0030554B">
      <w:pPr>
        <w:ind w:left="720"/>
        <w:rPr>
          <w:color w:val="FF0000"/>
        </w:rPr>
      </w:pPr>
      <w:r>
        <w:t>2</w:t>
      </w:r>
      <w:r w:rsidRPr="0030554B">
        <w:rPr>
          <w:vertAlign w:val="superscript"/>
        </w:rPr>
        <w:t>nd</w:t>
      </w:r>
      <w:r>
        <w:t>:</w:t>
      </w:r>
      <w:r w:rsidR="00AA6CAB">
        <w:t xml:space="preserve">  </w:t>
      </w:r>
      <w:r w:rsidR="00AA6CAB">
        <w:rPr>
          <w:color w:val="FF0000"/>
        </w:rPr>
        <w:t xml:space="preserve">Shannon </w:t>
      </w:r>
      <w:proofErr w:type="spellStart"/>
      <w:r w:rsidR="00AA6CAB">
        <w:rPr>
          <w:color w:val="FF0000"/>
        </w:rPr>
        <w:t>Osucha</w:t>
      </w:r>
      <w:proofErr w:type="spellEnd"/>
    </w:p>
    <w:p w:rsidR="0030554B" w:rsidRPr="00AA6CAB" w:rsidRDefault="0030554B" w:rsidP="0030554B">
      <w:pPr>
        <w:ind w:left="720"/>
        <w:rPr>
          <w:color w:val="FF0000"/>
        </w:rPr>
      </w:pPr>
      <w:r>
        <w:t>All in favor:</w:t>
      </w:r>
      <w:r w:rsidR="00AA6CAB">
        <w:t xml:space="preserve">  </w:t>
      </w:r>
      <w:r w:rsidR="00AA6CAB">
        <w:rPr>
          <w:color w:val="FF0000"/>
        </w:rPr>
        <w:t>All in favor</w:t>
      </w:r>
    </w:p>
    <w:p w:rsidR="0030554B" w:rsidRDefault="0030554B" w:rsidP="0030554B">
      <w:pPr>
        <w:pStyle w:val="ListParagraph"/>
        <w:numPr>
          <w:ilvl w:val="0"/>
          <w:numId w:val="5"/>
        </w:numPr>
      </w:pPr>
      <w:r>
        <w:t xml:space="preserve"> Payment of a minimum of 3 </w:t>
      </w:r>
      <w:proofErr w:type="spellStart"/>
      <w:r>
        <w:t>hrs</w:t>
      </w:r>
      <w:proofErr w:type="spellEnd"/>
      <w:r>
        <w:t xml:space="preserve">, maximum of 9 hrs. </w:t>
      </w:r>
      <w:proofErr w:type="gramStart"/>
      <w:r>
        <w:t>if</w:t>
      </w:r>
      <w:proofErr w:type="gramEnd"/>
      <w:r>
        <w:t xml:space="preserve"> a judge has completed their volunteer time at the October Love Meet.  </w:t>
      </w:r>
    </w:p>
    <w:p w:rsidR="0030554B" w:rsidRDefault="0030554B" w:rsidP="0030554B">
      <w:pPr>
        <w:pStyle w:val="ListParagraph"/>
        <w:numPr>
          <w:ilvl w:val="0"/>
          <w:numId w:val="5"/>
        </w:numPr>
      </w:pPr>
      <w:r>
        <w:t>Gas and food reimbursed</w:t>
      </w:r>
    </w:p>
    <w:p w:rsidR="0030554B" w:rsidRDefault="0030554B" w:rsidP="0030554B">
      <w:pPr>
        <w:pStyle w:val="ListParagraph"/>
        <w:numPr>
          <w:ilvl w:val="0"/>
          <w:numId w:val="5"/>
        </w:numPr>
      </w:pPr>
      <w:r>
        <w:t>Hotel, 2 per room</w:t>
      </w:r>
    </w:p>
    <w:p w:rsidR="0030554B" w:rsidRPr="00AA6CAB" w:rsidRDefault="0030554B" w:rsidP="0030554B">
      <w:pPr>
        <w:ind w:left="720"/>
        <w:rPr>
          <w:color w:val="FF0000"/>
        </w:rPr>
      </w:pPr>
      <w:r>
        <w:lastRenderedPageBreak/>
        <w:t>MOTION:</w:t>
      </w:r>
      <w:r w:rsidR="00AA6CAB">
        <w:t xml:space="preserve">  </w:t>
      </w:r>
      <w:r w:rsidR="00AA6CAB">
        <w:rPr>
          <w:color w:val="FF0000"/>
        </w:rPr>
        <w:t xml:space="preserve">Pam </w:t>
      </w:r>
      <w:proofErr w:type="spellStart"/>
      <w:r w:rsidR="00AA6CAB">
        <w:rPr>
          <w:color w:val="FF0000"/>
        </w:rPr>
        <w:t>Hannan</w:t>
      </w:r>
      <w:proofErr w:type="spellEnd"/>
      <w:r w:rsidR="00AA6CAB">
        <w:rPr>
          <w:color w:val="FF0000"/>
        </w:rPr>
        <w:t xml:space="preserve"> motions for payment of 3 to 9 hours at the judges rating if they volunteer at the December Love Meet and had previously completed volunteer time in October.</w:t>
      </w:r>
    </w:p>
    <w:p w:rsidR="0030554B" w:rsidRPr="00AA6CAB" w:rsidRDefault="0030554B" w:rsidP="0030554B">
      <w:pPr>
        <w:ind w:left="720"/>
        <w:rPr>
          <w:color w:val="FF0000"/>
        </w:rPr>
      </w:pPr>
      <w:r>
        <w:t>2</w:t>
      </w:r>
      <w:r w:rsidRPr="0030554B">
        <w:rPr>
          <w:vertAlign w:val="superscript"/>
        </w:rPr>
        <w:t>ND</w:t>
      </w:r>
      <w:r>
        <w:t>:</w:t>
      </w:r>
      <w:r w:rsidR="00AA6CAB">
        <w:t xml:space="preserve">  </w:t>
      </w:r>
      <w:r w:rsidR="00AA6CAB">
        <w:rPr>
          <w:color w:val="FF0000"/>
        </w:rPr>
        <w:t xml:space="preserve">Shannon </w:t>
      </w:r>
      <w:proofErr w:type="spellStart"/>
      <w:r w:rsidR="00AA6CAB">
        <w:rPr>
          <w:color w:val="FF0000"/>
        </w:rPr>
        <w:t>Osucha</w:t>
      </w:r>
      <w:proofErr w:type="spellEnd"/>
    </w:p>
    <w:p w:rsidR="0030554B" w:rsidRDefault="0030554B" w:rsidP="0030554B">
      <w:pPr>
        <w:ind w:left="720"/>
        <w:rPr>
          <w:color w:val="FF0000"/>
        </w:rPr>
      </w:pPr>
      <w:r>
        <w:t>All in favor:</w:t>
      </w:r>
      <w:r w:rsidR="00AA6CAB">
        <w:t xml:space="preserve"> </w:t>
      </w:r>
      <w:r w:rsidR="00AA6CAB">
        <w:rPr>
          <w:color w:val="FF0000"/>
        </w:rPr>
        <w:t>All in favor</w:t>
      </w:r>
    </w:p>
    <w:p w:rsidR="00AA6CAB" w:rsidRPr="00AA6CAB" w:rsidRDefault="00AA6CAB" w:rsidP="0030554B">
      <w:pPr>
        <w:ind w:left="720"/>
        <w:rPr>
          <w:color w:val="FF0000"/>
        </w:rPr>
      </w:pPr>
    </w:p>
    <w:p w:rsidR="0030554B" w:rsidRDefault="0030554B" w:rsidP="0030554B">
      <w:pPr>
        <w:ind w:left="720"/>
      </w:pPr>
    </w:p>
    <w:p w:rsidR="0030554B" w:rsidRDefault="0030554B" w:rsidP="0030554B">
      <w:pPr>
        <w:pStyle w:val="ListParagraph"/>
        <w:numPr>
          <w:ilvl w:val="0"/>
          <w:numId w:val="1"/>
        </w:numPr>
      </w:pPr>
      <w:r>
        <w:t xml:space="preserve"> CPE CLINICS:  Set an amount for judges that volunteer at the Love Meet(s) and line item this cost in the Love Meet financial report.  Amount?</w:t>
      </w:r>
    </w:p>
    <w:p w:rsidR="0030554B" w:rsidRPr="00E81457" w:rsidRDefault="0030554B" w:rsidP="0030554B">
      <w:pPr>
        <w:pStyle w:val="ListParagraph"/>
        <w:numPr>
          <w:ilvl w:val="0"/>
          <w:numId w:val="6"/>
        </w:numPr>
      </w:pPr>
      <w:r>
        <w:t xml:space="preserve"> Discussion:</w:t>
      </w:r>
      <w:r w:rsidR="00AA6CAB">
        <w:t xml:space="preserve">  </w:t>
      </w:r>
      <w:r w:rsidR="00AA6CAB">
        <w:rPr>
          <w:color w:val="FF0000"/>
        </w:rPr>
        <w:t>Pam thinks a line item should be used $300 sounds reasonable, but we will decide the amount</w:t>
      </w:r>
      <w:r w:rsidR="00E81457">
        <w:rPr>
          <w:color w:val="FF0000"/>
        </w:rPr>
        <w:t xml:space="preserve"> after the fundraiser.  </w:t>
      </w:r>
    </w:p>
    <w:p w:rsidR="00E81457" w:rsidRDefault="00E81457" w:rsidP="00E81457">
      <w:pPr>
        <w:pStyle w:val="ListParagraph"/>
        <w:ind w:left="1080"/>
      </w:pPr>
      <w:r>
        <w:rPr>
          <w:color w:val="FF0000"/>
        </w:rPr>
        <w:t>TABLED UNTIL SJD CAN VERIFY CORRECT WORDING FOR THIS ITEM.</w:t>
      </w:r>
    </w:p>
    <w:p w:rsidR="0030554B" w:rsidRDefault="0030554B" w:rsidP="0030554B">
      <w:pPr>
        <w:ind w:left="720"/>
      </w:pPr>
    </w:p>
    <w:sectPr w:rsidR="0030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0AD4"/>
    <w:multiLevelType w:val="hybridMultilevel"/>
    <w:tmpl w:val="91C01E14"/>
    <w:lvl w:ilvl="0" w:tplc="B3068A1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F40B9"/>
    <w:multiLevelType w:val="hybridMultilevel"/>
    <w:tmpl w:val="A09E4804"/>
    <w:lvl w:ilvl="0" w:tplc="FF1EDB8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483674"/>
    <w:multiLevelType w:val="hybridMultilevel"/>
    <w:tmpl w:val="251AB710"/>
    <w:lvl w:ilvl="0" w:tplc="B2781F5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DF4846"/>
    <w:multiLevelType w:val="hybridMultilevel"/>
    <w:tmpl w:val="1780FC20"/>
    <w:lvl w:ilvl="0" w:tplc="BCAEF2E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4260B"/>
    <w:multiLevelType w:val="hybridMultilevel"/>
    <w:tmpl w:val="93687124"/>
    <w:lvl w:ilvl="0" w:tplc="96723F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B674F"/>
    <w:multiLevelType w:val="hybridMultilevel"/>
    <w:tmpl w:val="3C60AFAE"/>
    <w:lvl w:ilvl="0" w:tplc="3B3CD14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30"/>
    <w:rsid w:val="002724C6"/>
    <w:rsid w:val="0030554B"/>
    <w:rsid w:val="00584614"/>
    <w:rsid w:val="005A3A76"/>
    <w:rsid w:val="005E6076"/>
    <w:rsid w:val="008A2130"/>
    <w:rsid w:val="00AA6CAB"/>
    <w:rsid w:val="00DE3745"/>
    <w:rsid w:val="00E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31364-EE3A-4A0E-ACF0-2C7E715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45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E37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7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Sibby Lane</dc:creator>
  <cp:keywords/>
  <dc:description/>
  <cp:lastModifiedBy>Sibby Lane</cp:lastModifiedBy>
  <cp:revision>2</cp:revision>
  <cp:lastPrinted>2019-08-11T23:22:00Z</cp:lastPrinted>
  <dcterms:created xsi:type="dcterms:W3CDTF">2019-08-11T23:45:00Z</dcterms:created>
  <dcterms:modified xsi:type="dcterms:W3CDTF">2019-08-11T23:45:00Z</dcterms:modified>
</cp:coreProperties>
</file>